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FAE4F" w14:textId="6D93850E" w:rsidR="00D71D3D" w:rsidRPr="00D71D3D" w:rsidRDefault="00D71D3D">
      <w:pPr>
        <w:rPr>
          <w:b/>
          <w:bCs/>
          <w:sz w:val="24"/>
          <w:szCs w:val="24"/>
        </w:rPr>
      </w:pPr>
      <w:r w:rsidRPr="00D71D3D">
        <w:rPr>
          <w:b/>
          <w:bCs/>
          <w:sz w:val="24"/>
          <w:szCs w:val="24"/>
        </w:rPr>
        <w:t>North District Fall Camporee 2020</w:t>
      </w:r>
    </w:p>
    <w:p w14:paraId="05C1F298" w14:textId="5966FCD8" w:rsidR="00D71D3D" w:rsidRDefault="00D71D3D">
      <w:r>
        <w:t>Schedule:</w:t>
      </w:r>
    </w:p>
    <w:p w14:paraId="5EFEC49B" w14:textId="460D2402" w:rsidR="00D71D3D" w:rsidRPr="00671F7D" w:rsidRDefault="00D71D3D">
      <w:pPr>
        <w:rPr>
          <w:i/>
          <w:iCs/>
        </w:rPr>
      </w:pPr>
      <w:r w:rsidRPr="00671F7D">
        <w:rPr>
          <w:i/>
          <w:iCs/>
        </w:rPr>
        <w:t>Friday, October 16</w:t>
      </w:r>
      <w:r w:rsidRPr="00671F7D">
        <w:rPr>
          <w:i/>
          <w:iCs/>
          <w:vertAlign w:val="superscript"/>
        </w:rPr>
        <w:t>th</w:t>
      </w:r>
    </w:p>
    <w:p w14:paraId="012B3746" w14:textId="1D26D5FF" w:rsidR="00D71D3D" w:rsidRDefault="00D71D3D">
      <w:r>
        <w:t>5:00 p.m.</w:t>
      </w:r>
      <w:r w:rsidR="00671F7D">
        <w:t>:</w:t>
      </w:r>
      <w:r>
        <w:t xml:space="preserve"> Gates will open (please don’t arrive prior to that time)</w:t>
      </w:r>
    </w:p>
    <w:p w14:paraId="0DE9C14D" w14:textId="6DDBB227" w:rsidR="003F207A" w:rsidRDefault="00E129BD">
      <w:r>
        <w:t>Evening activities: troops set up and enjoy dinner and campfire time at their own campsites</w:t>
      </w:r>
    </w:p>
    <w:p w14:paraId="6456F997" w14:textId="2517CD2C" w:rsidR="00E129BD" w:rsidRDefault="00E129BD">
      <w:r>
        <w:t>8:00 p.m.</w:t>
      </w:r>
      <w:r w:rsidR="00671F7D">
        <w:t>:</w:t>
      </w:r>
      <w:r>
        <w:t xml:space="preserve"> SPL meeting at the fort</w:t>
      </w:r>
    </w:p>
    <w:p w14:paraId="6D77AC52" w14:textId="781A540F" w:rsidR="00E129BD" w:rsidRDefault="00E129BD">
      <w:r>
        <w:t>10:30 p.m.</w:t>
      </w:r>
      <w:r w:rsidR="00671F7D">
        <w:t>:</w:t>
      </w:r>
      <w:r>
        <w:t xml:space="preserve"> Quiet time</w:t>
      </w:r>
    </w:p>
    <w:p w14:paraId="0AD99B17" w14:textId="77777777" w:rsidR="00B379C7" w:rsidRDefault="00B379C7"/>
    <w:p w14:paraId="413CD574" w14:textId="3B758D55" w:rsidR="00E129BD" w:rsidRPr="00671F7D" w:rsidRDefault="00E129BD">
      <w:pPr>
        <w:rPr>
          <w:i/>
          <w:iCs/>
        </w:rPr>
      </w:pPr>
      <w:r w:rsidRPr="00671F7D">
        <w:rPr>
          <w:i/>
          <w:iCs/>
        </w:rPr>
        <w:t>Saturday, October 17</w:t>
      </w:r>
      <w:r w:rsidRPr="00671F7D">
        <w:rPr>
          <w:i/>
          <w:iCs/>
          <w:vertAlign w:val="superscript"/>
        </w:rPr>
        <w:t>th</w:t>
      </w:r>
    </w:p>
    <w:p w14:paraId="27BBBCC3" w14:textId="022C49DD" w:rsidR="00E129BD" w:rsidRDefault="00E129BD">
      <w:r>
        <w:t>7:00 a.m.</w:t>
      </w:r>
      <w:r w:rsidR="00671F7D">
        <w:t>:</w:t>
      </w:r>
      <w:r>
        <w:t xml:space="preserve"> Breakfast in your own campsites</w:t>
      </w:r>
    </w:p>
    <w:p w14:paraId="0069C583" w14:textId="6F2539EE" w:rsidR="00E129BD" w:rsidRDefault="00E129BD">
      <w:r>
        <w:t>8:30 a.m.</w:t>
      </w:r>
      <w:r w:rsidR="00671F7D">
        <w:t>:</w:t>
      </w:r>
      <w:r>
        <w:t xml:space="preserve"> Opening Flag Ceremony at the fort</w:t>
      </w:r>
    </w:p>
    <w:p w14:paraId="65370AE9" w14:textId="345D3B37" w:rsidR="00671F7D" w:rsidRDefault="00671F7D" w:rsidP="00A17FDC">
      <w:r>
        <w:t>9:00 a.m.</w:t>
      </w:r>
      <w:r w:rsidR="00A17FDC">
        <w:t xml:space="preserve"> – 11:50 a.m.: Scouting/merit badge stations</w:t>
      </w:r>
    </w:p>
    <w:p w14:paraId="7ECCCB00" w14:textId="189D046D" w:rsidR="00671F7D" w:rsidRDefault="00671F7D">
      <w:r>
        <w:t>11:55 a.m.: Lunch provided at the fort</w:t>
      </w:r>
    </w:p>
    <w:p w14:paraId="2737E22A" w14:textId="26E7007F" w:rsidR="00671F7D" w:rsidRDefault="00671F7D" w:rsidP="00A17FDC">
      <w:r>
        <w:t>12:30 p.m</w:t>
      </w:r>
      <w:r w:rsidR="00A17FDC">
        <w:t>. – 2:45 p.m.: Scouting/merit badge stations</w:t>
      </w:r>
    </w:p>
    <w:p w14:paraId="5FAEFB16" w14:textId="340D2634" w:rsidR="00B70944" w:rsidRDefault="00B70944">
      <w:r>
        <w:t xml:space="preserve">2:50 p.m.: </w:t>
      </w:r>
      <w:r w:rsidR="003A38FF">
        <w:t>Make final video preparations, pack up gear</w:t>
      </w:r>
    </w:p>
    <w:p w14:paraId="7794F676" w14:textId="46279587" w:rsidR="003A38FF" w:rsidRDefault="00B70944">
      <w:r>
        <w:t>3:</w:t>
      </w:r>
      <w:r w:rsidR="003A38FF">
        <w:t>20</w:t>
      </w:r>
      <w:r>
        <w:t xml:space="preserve"> p.m.: </w:t>
      </w:r>
      <w:r w:rsidR="003A38FF">
        <w:t>Patrol vignette presentations, a</w:t>
      </w:r>
      <w:r>
        <w:t>wards, recognition, and closing flag ceremony at fort</w:t>
      </w:r>
    </w:p>
    <w:p w14:paraId="77A041B8" w14:textId="77777777" w:rsidR="00A17FDC" w:rsidRDefault="00A17FDC"/>
    <w:p w14:paraId="2BD97E19" w14:textId="322755E2" w:rsidR="00B70944" w:rsidRDefault="003A38FF">
      <w:r>
        <w:t xml:space="preserve">Note: </w:t>
      </w:r>
      <w:r w:rsidR="00392600">
        <w:t xml:space="preserve">It’s the maid’s day off, so please help clean up so we can all get headed home in good time . . . </w:t>
      </w:r>
    </w:p>
    <w:p w14:paraId="7E57405A" w14:textId="77777777" w:rsidR="00392600" w:rsidRDefault="00392600">
      <w:pPr>
        <w:rPr>
          <w:b/>
          <w:bCs/>
        </w:rPr>
      </w:pPr>
    </w:p>
    <w:p w14:paraId="6B957C68" w14:textId="77777777" w:rsidR="00B379C7" w:rsidRDefault="00B379C7">
      <w:pPr>
        <w:rPr>
          <w:b/>
          <w:bCs/>
        </w:rPr>
      </w:pPr>
      <w:r>
        <w:rPr>
          <w:b/>
          <w:bCs/>
        </w:rPr>
        <w:br w:type="page"/>
      </w:r>
    </w:p>
    <w:p w14:paraId="636CD0A3" w14:textId="35D9476A" w:rsidR="00B70944" w:rsidRDefault="00B70944">
      <w:r>
        <w:rPr>
          <w:b/>
          <w:bCs/>
        </w:rPr>
        <w:lastRenderedPageBreak/>
        <w:t>Important Things to Know</w:t>
      </w:r>
    </w:p>
    <w:p w14:paraId="65ED017B" w14:textId="099544B7" w:rsidR="00A54E55" w:rsidRPr="00AE0497" w:rsidRDefault="00A54E55">
      <w:r>
        <w:t>We will be working on the Moviemaking merit badge. Each troop is encouraged to purchase and bring a</w:t>
      </w:r>
      <w:r w:rsidR="00CE0695">
        <w:t>t least</w:t>
      </w:r>
      <w:r>
        <w:t xml:space="preserve"> copy of the merit badge pamphlet</w:t>
      </w:r>
      <w:r w:rsidR="00AE0497">
        <w:t xml:space="preserve"> </w:t>
      </w:r>
      <w:r w:rsidR="00AE0497">
        <w:rPr>
          <w:i/>
          <w:iCs/>
        </w:rPr>
        <w:t>and</w:t>
      </w:r>
      <w:r w:rsidR="00AE0497">
        <w:t xml:space="preserve"> enough blue cards for each youth who will be participating.</w:t>
      </w:r>
    </w:p>
    <w:p w14:paraId="579C75D5" w14:textId="6FD5259D" w:rsidR="00A54E55" w:rsidRDefault="00CE0695">
      <w:r>
        <w:t xml:space="preserve">If you have moviemaking equipment such as a digital camera, tripod, etc., these </w:t>
      </w:r>
      <w:r w:rsidR="00AC2D83">
        <w:t>c</w:t>
      </w:r>
      <w:r>
        <w:t>ould be good to bring to help your patrols with creating vignettes. A laptop for editing purposes might also be helpful.</w:t>
      </w:r>
      <w:r w:rsidR="00AC2D83">
        <w:t xml:space="preserve"> However, also know that there are basic phone apps for creating/editing videos. (Example: </w:t>
      </w:r>
      <w:proofErr w:type="spellStart"/>
      <w:r w:rsidR="00AC2D83">
        <w:t>Quik</w:t>
      </w:r>
      <w:proofErr w:type="spellEnd"/>
      <w:r w:rsidR="00AC2D83">
        <w:t xml:space="preserve"> is a free download for </w:t>
      </w:r>
      <w:r w:rsidR="00213AD4">
        <w:t>A</w:t>
      </w:r>
      <w:r w:rsidR="00AC2D83">
        <w:t>ndroid</w:t>
      </w:r>
      <w:r w:rsidR="00213AD4">
        <w:t xml:space="preserve"> phones</w:t>
      </w:r>
      <w:r w:rsidR="00AC2D83">
        <w:t xml:space="preserve">, put together by the same people who do GoPro cameras.) </w:t>
      </w:r>
    </w:p>
    <w:p w14:paraId="38B9E1C0" w14:textId="6766A203" w:rsidR="00CE0695" w:rsidRDefault="00CE0695">
      <w:r>
        <w:t>Remember to provide a way for us to access your vignette for the closing activity. (Cable that plugs into camera</w:t>
      </w:r>
      <w:r w:rsidR="00213AD4">
        <w:t>/laptop,</w:t>
      </w:r>
      <w:r>
        <w:t xml:space="preserve"> thumb drive, etc.)</w:t>
      </w:r>
    </w:p>
    <w:p w14:paraId="1F42AC14" w14:textId="768EF8D5" w:rsidR="00B70944" w:rsidRDefault="00B379C7">
      <w:r>
        <w:t>We’re anticipating the bathrooms being open</w:t>
      </w:r>
      <w:r w:rsidR="00B70944">
        <w:t xml:space="preserve">, </w:t>
      </w:r>
      <w:r>
        <w:t xml:space="preserve">but you will want to </w:t>
      </w:r>
      <w:r w:rsidR="00B70944">
        <w:t xml:space="preserve">bring your own </w:t>
      </w:r>
      <w:r>
        <w:t xml:space="preserve">water </w:t>
      </w:r>
      <w:r w:rsidR="00B70944">
        <w:t>for cooking and hydration purposes.</w:t>
      </w:r>
    </w:p>
    <w:p w14:paraId="0D517E25" w14:textId="14544B72" w:rsidR="00B70944" w:rsidRDefault="00B70944">
      <w:r>
        <w:t>Please bring your own above ground portable fire pit</w:t>
      </w:r>
      <w:r w:rsidR="00A17FDC">
        <w:t xml:space="preserve"> or barrel</w:t>
      </w:r>
      <w:r>
        <w:t xml:space="preserve"> for troop cooking and campfire needs.</w:t>
      </w:r>
    </w:p>
    <w:p w14:paraId="3F176A40" w14:textId="77777777" w:rsidR="00B379C7" w:rsidRDefault="00B70944">
      <w:r>
        <w:t xml:space="preserve">All troops </w:t>
      </w:r>
      <w:r w:rsidR="00B379C7">
        <w:t>should be able to camp at campsites in camp</w:t>
      </w:r>
      <w:r>
        <w:t xml:space="preserve">. </w:t>
      </w:r>
    </w:p>
    <w:p w14:paraId="06B6B5F1" w14:textId="3483CB34" w:rsidR="00671F7D" w:rsidRDefault="00B70944">
      <w:r>
        <w:t xml:space="preserve">Please be respectful of other troops and remember to follow the Outdoor Code </w:t>
      </w:r>
      <w:r w:rsidR="00606A2B">
        <w:t>and L</w:t>
      </w:r>
      <w:r>
        <w:t xml:space="preserve">eave </w:t>
      </w:r>
      <w:r w:rsidR="00606A2B">
        <w:t>N</w:t>
      </w:r>
      <w:r>
        <w:t xml:space="preserve">o </w:t>
      </w:r>
      <w:r w:rsidR="00606A2B">
        <w:t>Tr</w:t>
      </w:r>
      <w:r>
        <w:t>ace</w:t>
      </w:r>
      <w:r w:rsidR="00606A2B">
        <w:t xml:space="preserve"> </w:t>
      </w:r>
      <w:r>
        <w:t>(including</w:t>
      </w:r>
      <w:r w:rsidR="00606A2B">
        <w:t xml:space="preserve"> picking up</w:t>
      </w:r>
      <w:r>
        <w:t xml:space="preserve"> wrappers and micro trash) as you make your exit Saturday afternoon.</w:t>
      </w:r>
    </w:p>
    <w:p w14:paraId="2BCA0681" w14:textId="77777777" w:rsidR="00FF55FB" w:rsidRDefault="00B70944">
      <w:r>
        <w:t>Remember health forms for all members of your troop, parts A and B.</w:t>
      </w:r>
      <w:r w:rsidR="00FF55FB">
        <w:t xml:space="preserve"> </w:t>
      </w:r>
    </w:p>
    <w:p w14:paraId="4B089742" w14:textId="0F7F9028" w:rsidR="00B70944" w:rsidRDefault="00FF55FB">
      <w:r>
        <w:t>Each person attending from your unit will also need to complete a council COVID form, which includes a parent’s signature if under 18.</w:t>
      </w:r>
    </w:p>
    <w:p w14:paraId="5C2DA10E" w14:textId="3963B847" w:rsidR="00B70944" w:rsidRDefault="00B70944">
      <w:r>
        <w:t>Remember masks. Social distance when possible but use masks when social distancing becomes a problem.</w:t>
      </w:r>
    </w:p>
    <w:p w14:paraId="7BA34247" w14:textId="09B7FE32" w:rsidR="00B70944" w:rsidRDefault="00B70944">
      <w:r>
        <w:t xml:space="preserve">Troops need to provide their own dinner and breakfast, at their respective campsites. Lunch will be provided at the event. Please let us know about food issues at least five days prior to the event. </w:t>
      </w:r>
      <w:r w:rsidR="00606A2B">
        <w:t>You can c</w:t>
      </w:r>
      <w:r>
        <w:t xml:space="preserve">ontact Michelle at </w:t>
      </w:r>
      <w:hyperlink r:id="rId5" w:history="1">
        <w:r w:rsidRPr="001B4E6A">
          <w:rPr>
            <w:rStyle w:val="Hyperlink"/>
          </w:rPr>
          <w:t>tardis2go@gmail.com</w:t>
        </w:r>
      </w:hyperlink>
      <w:r>
        <w:t xml:space="preserve"> or</w:t>
      </w:r>
      <w:r w:rsidR="00A17FDC">
        <w:t xml:space="preserve"> text her</w:t>
      </w:r>
      <w:r>
        <w:t xml:space="preserve"> at (208) 227-6159 regarding food issues.</w:t>
      </w:r>
    </w:p>
    <w:p w14:paraId="11E4E9B8" w14:textId="1D6CF807" w:rsidR="009673EB" w:rsidRPr="005C1379" w:rsidRDefault="00B379C7" w:rsidP="005D42B1">
      <w:r>
        <w:t xml:space="preserve">For </w:t>
      </w:r>
      <w:r w:rsidR="00E10E67">
        <w:t>questions</w:t>
      </w:r>
      <w:r>
        <w:t xml:space="preserve"> about this event, contact </w:t>
      </w:r>
      <w:r w:rsidR="00AE0497">
        <w:t xml:space="preserve">Lonny at </w:t>
      </w:r>
      <w:hyperlink r:id="rId6" w:history="1">
        <w:r w:rsidR="00AE0497" w:rsidRPr="001B4E6A">
          <w:rPr>
            <w:rStyle w:val="Hyperlink"/>
          </w:rPr>
          <w:t>lonny.fullmer@gmail.com</w:t>
        </w:r>
      </w:hyperlink>
      <w:r w:rsidR="00AE0497">
        <w:t xml:space="preserve"> or at (208) 757-0855.</w:t>
      </w:r>
    </w:p>
    <w:sectPr w:rsidR="009673EB" w:rsidRPr="005C1379" w:rsidSect="00A54E5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71C2"/>
    <w:multiLevelType w:val="hybridMultilevel"/>
    <w:tmpl w:val="570E2A94"/>
    <w:lvl w:ilvl="0" w:tplc="A22A9A2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3D"/>
    <w:rsid w:val="001E627E"/>
    <w:rsid w:val="00213AD4"/>
    <w:rsid w:val="00392600"/>
    <w:rsid w:val="003A38FF"/>
    <w:rsid w:val="003F207A"/>
    <w:rsid w:val="003F6324"/>
    <w:rsid w:val="005C1379"/>
    <w:rsid w:val="005D42B1"/>
    <w:rsid w:val="00606A2B"/>
    <w:rsid w:val="00671F7D"/>
    <w:rsid w:val="0076254C"/>
    <w:rsid w:val="007B661D"/>
    <w:rsid w:val="007F7234"/>
    <w:rsid w:val="008B7327"/>
    <w:rsid w:val="009673EB"/>
    <w:rsid w:val="00A17FDC"/>
    <w:rsid w:val="00A54E55"/>
    <w:rsid w:val="00AC2D83"/>
    <w:rsid w:val="00AE0497"/>
    <w:rsid w:val="00B379C7"/>
    <w:rsid w:val="00B70944"/>
    <w:rsid w:val="00CE0695"/>
    <w:rsid w:val="00D71D3D"/>
    <w:rsid w:val="00E04FEB"/>
    <w:rsid w:val="00E10E67"/>
    <w:rsid w:val="00E129BD"/>
    <w:rsid w:val="00F451FC"/>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BEF3"/>
  <w15:chartTrackingRefBased/>
  <w15:docId w15:val="{CB9DF610-8102-4F85-9D5C-653CF79C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944"/>
    <w:rPr>
      <w:color w:val="0563C1" w:themeColor="hyperlink"/>
      <w:u w:val="single"/>
    </w:rPr>
  </w:style>
  <w:style w:type="character" w:styleId="UnresolvedMention">
    <w:name w:val="Unresolved Mention"/>
    <w:basedOn w:val="DefaultParagraphFont"/>
    <w:uiPriority w:val="99"/>
    <w:semiHidden/>
    <w:unhideWhenUsed/>
    <w:rsid w:val="00B70944"/>
    <w:rPr>
      <w:color w:val="605E5C"/>
      <w:shd w:val="clear" w:color="auto" w:fill="E1DFDD"/>
    </w:rPr>
  </w:style>
  <w:style w:type="paragraph" w:styleId="ListParagraph">
    <w:name w:val="List Paragraph"/>
    <w:basedOn w:val="Normal"/>
    <w:uiPriority w:val="34"/>
    <w:qFormat/>
    <w:rsid w:val="003F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ny.fullmer@gmail.com" TargetMode="External"/><Relationship Id="rId5" Type="http://schemas.openxmlformats.org/officeDocument/2006/relationships/hyperlink" Target="mailto:tardis2g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Michelle</dc:creator>
  <cp:keywords/>
  <dc:description/>
  <cp:lastModifiedBy>Davidson, Michelle</cp:lastModifiedBy>
  <cp:revision>6</cp:revision>
  <dcterms:created xsi:type="dcterms:W3CDTF">2020-09-18T00:32:00Z</dcterms:created>
  <dcterms:modified xsi:type="dcterms:W3CDTF">2020-09-24T04:43:00Z</dcterms:modified>
</cp:coreProperties>
</file>